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EE" w:rsidRDefault="00CC48EE" w:rsidP="00CC48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C48EE" w:rsidRDefault="00CC48EE" w:rsidP="00CC48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Металлическая буква «В» золотистого цвета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18 276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Воротник из искусственного меха 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различия «младший сержант» золотистого цвета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2 038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3144_744032769"/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  <w:bookmarkEnd w:id="0"/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различия «старший сержант» золотистого цвета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различия «старшина» золотистого цвета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Кокарда с эмблемой золотистого цвета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демисезонная оливкового цвета старого образца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демисезонная оливкового цвета старого образца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демисезонная оливкового цвета старого образца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демисезонная оливкового цвета старого образца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демисезонная оливкового цвета старого образца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демисезонная оливкового цвета старого образца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24 428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управления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6 624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Нарукавный знак управления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36 500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Пуговицы 22 мм золотистого цвета «Герб РФ»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2 997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поясной рядового состава с бляхой коричневого цвета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Ремень поясной рядового состава с бляхой коричневого цвета</w:t>
            </w: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Ремешок филигранный</w:t>
            </w:r>
          </w:p>
          <w:p w:rsidR="00733693" w:rsidRPr="00733693" w:rsidRDefault="00733693" w:rsidP="00CA6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Саржа оливкового цвета подкладочная</w:t>
            </w:r>
          </w:p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1 500,50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733693" w:rsidRPr="0024696E" w:rsidTr="00E95585">
        <w:tc>
          <w:tcPr>
            <w:tcW w:w="958" w:type="dxa"/>
            <w:vAlign w:val="center"/>
          </w:tcPr>
          <w:p w:rsidR="00733693" w:rsidRPr="0024696E" w:rsidRDefault="0073369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733693" w:rsidRPr="00733693" w:rsidRDefault="00733693" w:rsidP="00CA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 МВД на пилотку</w:t>
            </w:r>
          </w:p>
          <w:p w:rsidR="00733693" w:rsidRPr="00733693" w:rsidRDefault="00733693" w:rsidP="00CA6F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733693" w:rsidRPr="00733693" w:rsidRDefault="00733693" w:rsidP="00CA6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9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lastRenderedPageBreak/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D54">
        <w:rPr>
          <w:rFonts w:ascii="Times New Roman" w:hAnsi="Times New Roman" w:cs="Times New Roman"/>
          <w:sz w:val="24"/>
          <w:szCs w:val="24"/>
        </w:rPr>
        <w:t xml:space="preserve">войсковая часть 3481, </w:t>
      </w:r>
      <w:r w:rsidR="009742BC">
        <w:rPr>
          <w:rFonts w:ascii="Times New Roman" w:hAnsi="Times New Roman" w:cs="Times New Roman"/>
          <w:sz w:val="24"/>
          <w:szCs w:val="24"/>
        </w:rPr>
        <w:t xml:space="preserve">индекс 636000, </w:t>
      </w:r>
      <w:r w:rsidRPr="009C6D54">
        <w:rPr>
          <w:rFonts w:ascii="Times New Roman" w:hAnsi="Times New Roman" w:cs="Times New Roman"/>
          <w:sz w:val="24"/>
          <w:szCs w:val="24"/>
        </w:rPr>
        <w:t xml:space="preserve">Томская область, </w:t>
      </w:r>
      <w:r w:rsidR="009C6D54" w:rsidRPr="009C6D54">
        <w:rPr>
          <w:rFonts w:ascii="Times New Roman" w:hAnsi="Times New Roman" w:cs="Times New Roman"/>
          <w:sz w:val="24"/>
          <w:szCs w:val="24"/>
        </w:rPr>
        <w:t>ЗАТО</w:t>
      </w:r>
      <w:r w:rsidRPr="009C6D54">
        <w:rPr>
          <w:rFonts w:ascii="Times New Roman" w:hAnsi="Times New Roman" w:cs="Times New Roman"/>
          <w:sz w:val="24"/>
          <w:szCs w:val="24"/>
        </w:rPr>
        <w:t xml:space="preserve"> Северск, ул. Калинина 63.</w:t>
      </w:r>
    </w:p>
    <w:p w:rsidR="009C6D54" w:rsidRDefault="009C6D54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6B7" w:rsidRPr="00A93FB2" w:rsidRDefault="00FC56B7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FC56B7" w:rsidRDefault="00FC56B7" w:rsidP="00FC5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FC56B7" w:rsidRDefault="00FC56B7" w:rsidP="00FC5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3D7201"/>
    <w:rsid w:val="00542FA5"/>
    <w:rsid w:val="00733693"/>
    <w:rsid w:val="00742E87"/>
    <w:rsid w:val="008A1765"/>
    <w:rsid w:val="008E3E46"/>
    <w:rsid w:val="009742BC"/>
    <w:rsid w:val="009C6D54"/>
    <w:rsid w:val="00A93FB2"/>
    <w:rsid w:val="00CC48EE"/>
    <w:rsid w:val="00D23180"/>
    <w:rsid w:val="00D8776D"/>
    <w:rsid w:val="00DA3F66"/>
    <w:rsid w:val="00DB2161"/>
    <w:rsid w:val="00DB6DF7"/>
    <w:rsid w:val="00FC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23</cp:revision>
  <cp:lastPrinted>2018-12-14T05:06:00Z</cp:lastPrinted>
  <dcterms:created xsi:type="dcterms:W3CDTF">2018-12-11T06:48:00Z</dcterms:created>
  <dcterms:modified xsi:type="dcterms:W3CDTF">2019-09-17T03:30:00Z</dcterms:modified>
</cp:coreProperties>
</file>